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50" w:rsidRPr="005F5450" w:rsidRDefault="005F5450" w:rsidP="005F5450">
      <w:pPr>
        <w:tabs>
          <w:tab w:val="left" w:pos="9072"/>
        </w:tabs>
        <w:ind w:left="-567" w:right="-517"/>
        <w:rPr>
          <w:rFonts w:asciiTheme="minorHAnsi" w:hAnsiTheme="minorHAnsi" w:cstheme="minorHAnsi"/>
          <w:sz w:val="22"/>
          <w:szCs w:val="22"/>
        </w:rPr>
      </w:pPr>
      <w:r w:rsidRPr="005F5450">
        <w:rPr>
          <w:rFonts w:asciiTheme="minorHAnsi" w:hAnsiTheme="minorHAnsi" w:cstheme="minorHAnsi"/>
          <w:sz w:val="22"/>
          <w:szCs w:val="22"/>
        </w:rPr>
        <w:t xml:space="preserve">         ..................................................</w:t>
      </w:r>
      <w:r w:rsidRPr="005F5450">
        <w:rPr>
          <w:rFonts w:asciiTheme="minorHAnsi" w:hAnsiTheme="minorHAnsi" w:cstheme="minorHAnsi"/>
          <w:sz w:val="22"/>
          <w:szCs w:val="22"/>
        </w:rPr>
        <w:tab/>
      </w:r>
    </w:p>
    <w:p w:rsidR="005F5450" w:rsidRPr="005F5450" w:rsidRDefault="005F5450" w:rsidP="005F5450">
      <w:pPr>
        <w:tabs>
          <w:tab w:val="left" w:pos="9072"/>
        </w:tabs>
        <w:ind w:right="-517"/>
        <w:rPr>
          <w:rFonts w:asciiTheme="minorHAnsi" w:hAnsiTheme="minorHAnsi" w:cstheme="minorHAnsi"/>
          <w:sz w:val="22"/>
          <w:szCs w:val="22"/>
        </w:rPr>
      </w:pPr>
      <w:r w:rsidRPr="005F5450">
        <w:rPr>
          <w:rFonts w:asciiTheme="minorHAnsi" w:hAnsiTheme="minorHAnsi" w:cstheme="minorHAnsi"/>
          <w:sz w:val="22"/>
          <w:szCs w:val="22"/>
        </w:rPr>
        <w:t xml:space="preserve">( </w:t>
      </w:r>
      <w:proofErr w:type="spellStart"/>
      <w:r w:rsidRPr="005F5450">
        <w:rPr>
          <w:rFonts w:asciiTheme="minorHAnsi" w:hAnsiTheme="minorHAnsi" w:cstheme="minorHAnsi"/>
          <w:sz w:val="22"/>
          <w:szCs w:val="22"/>
        </w:rPr>
        <w:t>pieczęć</w:t>
      </w:r>
      <w:proofErr w:type="spellEnd"/>
      <w:r w:rsidRPr="005F545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F5450">
        <w:rPr>
          <w:rFonts w:asciiTheme="minorHAnsi" w:hAnsiTheme="minorHAnsi" w:cstheme="minorHAnsi"/>
          <w:sz w:val="22"/>
          <w:szCs w:val="22"/>
        </w:rPr>
        <w:t>firmowa</w:t>
      </w:r>
      <w:proofErr w:type="spellEnd"/>
      <w:r w:rsidRPr="005F545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F5450">
        <w:rPr>
          <w:rFonts w:asciiTheme="minorHAnsi" w:hAnsiTheme="minorHAnsi" w:cstheme="minorHAnsi"/>
          <w:sz w:val="22"/>
          <w:szCs w:val="22"/>
        </w:rPr>
        <w:t>Wykonawcy</w:t>
      </w:r>
      <w:proofErr w:type="spellEnd"/>
      <w:r w:rsidRPr="005F5450">
        <w:rPr>
          <w:rFonts w:asciiTheme="minorHAnsi" w:hAnsiTheme="minorHAnsi" w:cstheme="minorHAnsi"/>
          <w:sz w:val="22"/>
          <w:szCs w:val="22"/>
        </w:rPr>
        <w:t xml:space="preserve"> )                                                              ......................................, </w:t>
      </w:r>
      <w:proofErr w:type="spellStart"/>
      <w:r w:rsidRPr="005F5450">
        <w:rPr>
          <w:rFonts w:asciiTheme="minorHAnsi" w:hAnsiTheme="minorHAnsi" w:cstheme="minorHAnsi"/>
          <w:sz w:val="22"/>
          <w:szCs w:val="22"/>
        </w:rPr>
        <w:t>dnia</w:t>
      </w:r>
      <w:proofErr w:type="spellEnd"/>
      <w:r w:rsidRPr="005F5450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GoBack"/>
      <w:bookmarkEnd w:id="0"/>
    </w:p>
    <w:p w:rsidR="005F5450" w:rsidRPr="005F5450" w:rsidRDefault="005F5450" w:rsidP="005F5450">
      <w:pPr>
        <w:pStyle w:val="Tekstpodstawowy"/>
        <w:jc w:val="both"/>
        <w:rPr>
          <w:rFonts w:asciiTheme="minorHAnsi" w:hAnsiTheme="minorHAnsi" w:cstheme="minorHAnsi"/>
          <w:i/>
          <w:iCs/>
          <w:szCs w:val="22"/>
        </w:rPr>
      </w:pPr>
    </w:p>
    <w:p w:rsidR="005F5450" w:rsidRPr="008F17F4" w:rsidRDefault="005F5450" w:rsidP="005F5450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8F17F4">
        <w:rPr>
          <w:rFonts w:asciiTheme="minorHAnsi" w:hAnsiTheme="minorHAnsi" w:cstheme="minorHAnsi"/>
          <w:b/>
          <w:bCs/>
          <w:color w:val="000000"/>
          <w:sz w:val="28"/>
          <w:szCs w:val="28"/>
        </w:rPr>
        <w:t>ZESTAWIENIE WYMAGANYCH PARAMETRÓW TECHNICZNYCH</w:t>
      </w:r>
    </w:p>
    <w:p w:rsidR="005F5450" w:rsidRPr="005F5450" w:rsidRDefault="005F5450" w:rsidP="005F5450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5F5450" w:rsidRPr="005F5450" w:rsidRDefault="005F5450" w:rsidP="005F5450">
      <w:pPr>
        <w:pStyle w:val="Akapitzlist"/>
        <w:numPr>
          <w:ilvl w:val="0"/>
          <w:numId w:val="2"/>
        </w:numPr>
        <w:rPr>
          <w:rFonts w:cstheme="minorHAnsi"/>
          <w:b/>
          <w:u w:val="single"/>
        </w:rPr>
      </w:pPr>
      <w:r w:rsidRPr="005F5450">
        <w:rPr>
          <w:rFonts w:eastAsia="Arial Unicode MS" w:cstheme="minorHAnsi"/>
          <w:lang w:eastAsia="ar-SA"/>
        </w:rPr>
        <w:t xml:space="preserve">Pełna nazwa urządzenia:  </w:t>
      </w:r>
      <w:r w:rsidRPr="008F17F4">
        <w:rPr>
          <w:rFonts w:cstheme="minorHAnsi"/>
          <w:b/>
          <w:sz w:val="28"/>
          <w:szCs w:val="28"/>
        </w:rPr>
        <w:t>Urządzenie do mycia, dezynfekcji i czyszczenia.</w:t>
      </w:r>
    </w:p>
    <w:p w:rsidR="005F5450" w:rsidRPr="005F5450" w:rsidRDefault="005F5450" w:rsidP="005F5450">
      <w:pPr>
        <w:pStyle w:val="Akapitzlist"/>
        <w:numPr>
          <w:ilvl w:val="0"/>
          <w:numId w:val="2"/>
        </w:numPr>
        <w:rPr>
          <w:rFonts w:cstheme="minorHAnsi"/>
          <w:b/>
        </w:rPr>
      </w:pPr>
      <w:r w:rsidRPr="005F5450">
        <w:rPr>
          <w:rFonts w:eastAsia="Times New Roman" w:cstheme="minorHAnsi"/>
        </w:rPr>
        <w:t xml:space="preserve">Typ, model (podać): </w:t>
      </w:r>
    </w:p>
    <w:p w:rsidR="005F5450" w:rsidRPr="005F5450" w:rsidRDefault="005F5450" w:rsidP="005F5450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 w:rsidRPr="005F5450">
        <w:rPr>
          <w:rFonts w:eastAsia="Times New Roman" w:cstheme="minorHAnsi"/>
        </w:rPr>
        <w:t xml:space="preserve">Producent (podać): </w:t>
      </w:r>
    </w:p>
    <w:p w:rsidR="005F5450" w:rsidRPr="005F5450" w:rsidRDefault="005F5450" w:rsidP="005F5450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 w:rsidRPr="005F5450">
        <w:rPr>
          <w:rFonts w:eastAsia="Times New Roman" w:cstheme="minorHAnsi"/>
        </w:rPr>
        <w:t>Rok produkcji: 2020</w:t>
      </w:r>
    </w:p>
    <w:p w:rsidR="005F5450" w:rsidRPr="005F5450" w:rsidRDefault="005F5450" w:rsidP="005F5450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 w:rsidRPr="005F5450">
        <w:rPr>
          <w:rFonts w:eastAsia="Times New Roman" w:cstheme="minorHAnsi"/>
        </w:rPr>
        <w:t>Urządzenie fabrycznie nowe</w:t>
      </w:r>
    </w:p>
    <w:p w:rsidR="005F5450" w:rsidRPr="005F5450" w:rsidRDefault="005F5450" w:rsidP="005F5450">
      <w:pPr>
        <w:rPr>
          <w:rFonts w:asciiTheme="minorHAnsi" w:eastAsiaTheme="minorHAnsi" w:hAnsiTheme="minorHAnsi" w:cstheme="minorHAnsi"/>
          <w:sz w:val="22"/>
          <w:szCs w:val="22"/>
        </w:rPr>
      </w:pPr>
      <w:proofErr w:type="spellStart"/>
      <w:r w:rsidRPr="005F5450">
        <w:rPr>
          <w:rFonts w:asciiTheme="minorHAnsi" w:hAnsiTheme="minorHAnsi" w:cstheme="minorHAnsi"/>
          <w:sz w:val="22"/>
          <w:szCs w:val="22"/>
        </w:rPr>
        <w:t>Miejsce</w:t>
      </w:r>
      <w:proofErr w:type="spellEnd"/>
      <w:r w:rsidRPr="005F5450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mycie</w:t>
      </w:r>
      <w:proofErr w:type="spellEnd"/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sprzętu</w:t>
      </w:r>
      <w:proofErr w:type="spellEnd"/>
    </w:p>
    <w:p w:rsidR="00B34020" w:rsidRPr="005F5450" w:rsidRDefault="00B34020" w:rsidP="00B34020">
      <w:pPr>
        <w:rPr>
          <w:rFonts w:asciiTheme="minorHAnsi" w:hAnsiTheme="minorHAnsi" w:cstheme="minorHAnsi"/>
          <w:b/>
          <w:sz w:val="22"/>
          <w:szCs w:val="22"/>
          <w:lang w:val="pl-PL"/>
        </w:rPr>
      </w:pPr>
    </w:p>
    <w:tbl>
      <w:tblPr>
        <w:tblW w:w="14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4456"/>
      </w:tblGrid>
      <w:tr w:rsidR="005F5450" w:rsidTr="005F5450">
        <w:trPr>
          <w:trHeight w:val="285"/>
        </w:trPr>
        <w:tc>
          <w:tcPr>
            <w:tcW w:w="160" w:type="dxa"/>
            <w:noWrap/>
            <w:vAlign w:val="bottom"/>
            <w:hideMark/>
          </w:tcPr>
          <w:p w:rsidR="005F5450" w:rsidRDefault="005F545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5450" w:rsidRDefault="005F5450" w:rsidP="005F5450">
            <w:pPr>
              <w:jc w:val="right"/>
              <w:rPr>
                <w:rFonts w:cstheme="minorHAns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Numer</w:t>
            </w:r>
            <w:proofErr w:type="spellEnd"/>
            <w:r>
              <w:rPr>
                <w:rFonts w:cstheme="minorHAnsi"/>
                <w:lang w:eastAsia="pl-PL"/>
              </w:rPr>
              <w:t xml:space="preserve"> </w:t>
            </w:r>
            <w:proofErr w:type="spellStart"/>
            <w:r>
              <w:rPr>
                <w:rFonts w:cstheme="minorHAnsi"/>
                <w:lang w:eastAsia="pl-PL"/>
              </w:rPr>
              <w:t>załącznika</w:t>
            </w:r>
            <w:proofErr w:type="spellEnd"/>
            <w:r>
              <w:rPr>
                <w:rFonts w:cstheme="minorHAnsi"/>
                <w:lang w:eastAsia="pl-PL"/>
              </w:rPr>
              <w:t xml:space="preserve">:  </w:t>
            </w:r>
            <w:proofErr w:type="spellStart"/>
            <w:r w:rsidRPr="00CB19DB">
              <w:rPr>
                <w:rFonts w:cstheme="minorHAnsi"/>
                <w:b/>
                <w:lang w:eastAsia="pl-PL"/>
              </w:rPr>
              <w:t>zał</w:t>
            </w:r>
            <w:proofErr w:type="spellEnd"/>
            <w:r w:rsidRPr="00CB19DB">
              <w:rPr>
                <w:rFonts w:cstheme="minorHAnsi"/>
                <w:b/>
                <w:lang w:eastAsia="pl-PL"/>
              </w:rPr>
              <w:t>. 0.4</w:t>
            </w:r>
            <w:r w:rsidRPr="00CB19DB">
              <w:rPr>
                <w:rFonts w:cstheme="minorHAnsi"/>
                <w:b/>
                <w:lang w:eastAsia="pl-PL"/>
              </w:rPr>
              <w:t>4</w:t>
            </w:r>
          </w:p>
        </w:tc>
      </w:tr>
      <w:tr w:rsidR="005F5450" w:rsidTr="005F5450">
        <w:trPr>
          <w:trHeight w:val="285"/>
        </w:trPr>
        <w:tc>
          <w:tcPr>
            <w:tcW w:w="160" w:type="dxa"/>
            <w:noWrap/>
            <w:vAlign w:val="bottom"/>
            <w:hideMark/>
          </w:tcPr>
          <w:p w:rsidR="005F5450" w:rsidRDefault="005F545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5450" w:rsidRDefault="005F5450" w:rsidP="005F5450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cstheme="minorHAnsi"/>
                <w:lang w:eastAsia="pl-PL"/>
              </w:rPr>
              <w:t>Numer</w:t>
            </w:r>
            <w:proofErr w:type="spellEnd"/>
            <w:r>
              <w:rPr>
                <w:rFonts w:cstheme="minorHAnsi"/>
                <w:lang w:eastAsia="pl-PL"/>
              </w:rPr>
              <w:t xml:space="preserve"> </w:t>
            </w:r>
            <w:proofErr w:type="spellStart"/>
            <w:r>
              <w:rPr>
                <w:rFonts w:cstheme="minorHAnsi"/>
                <w:lang w:eastAsia="pl-PL"/>
              </w:rPr>
              <w:t>pomieszczenia</w:t>
            </w:r>
            <w:proofErr w:type="spellEnd"/>
            <w:r>
              <w:rPr>
                <w:rFonts w:cstheme="minorHAnsi"/>
                <w:lang w:eastAsia="pl-PL"/>
              </w:rPr>
              <w:t xml:space="preserve">:  </w:t>
            </w:r>
            <w:r>
              <w:rPr>
                <w:rFonts w:cstheme="minorHAnsi"/>
                <w:lang w:eastAsia="pl-PL"/>
              </w:rPr>
              <w:t>3.146-1</w:t>
            </w:r>
          </w:p>
        </w:tc>
      </w:tr>
      <w:tr w:rsidR="005F5450" w:rsidTr="005F5450">
        <w:trPr>
          <w:trHeight w:val="285"/>
        </w:trPr>
        <w:tc>
          <w:tcPr>
            <w:tcW w:w="160" w:type="dxa"/>
            <w:noWrap/>
            <w:vAlign w:val="bottom"/>
          </w:tcPr>
          <w:p w:rsidR="005F5450" w:rsidRDefault="005F5450">
            <w:pPr>
              <w:rPr>
                <w:rFonts w:cstheme="minorHAnsi"/>
                <w:sz w:val="22"/>
                <w:szCs w:val="22"/>
                <w:lang w:eastAsia="pl-PL"/>
              </w:rPr>
            </w:pPr>
          </w:p>
        </w:tc>
        <w:tc>
          <w:tcPr>
            <w:tcW w:w="1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5450" w:rsidRDefault="005F5450">
            <w:pPr>
              <w:rPr>
                <w:rFonts w:cstheme="minorHAns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Ilość</w:t>
            </w:r>
            <w:proofErr w:type="spellEnd"/>
            <w:r>
              <w:rPr>
                <w:rFonts w:cstheme="minorHAnsi"/>
                <w:lang w:eastAsia="pl-PL"/>
              </w:rPr>
              <w:t xml:space="preserve"> </w:t>
            </w:r>
            <w:proofErr w:type="spellStart"/>
            <w:r>
              <w:rPr>
                <w:rFonts w:cstheme="minorHAnsi"/>
                <w:lang w:eastAsia="pl-PL"/>
              </w:rPr>
              <w:t>szt</w:t>
            </w:r>
            <w:proofErr w:type="spellEnd"/>
            <w:r>
              <w:rPr>
                <w:rFonts w:cstheme="minorHAnsi"/>
                <w:lang w:eastAsia="pl-PL"/>
              </w:rPr>
              <w:t>.:   1</w:t>
            </w:r>
          </w:p>
        </w:tc>
      </w:tr>
    </w:tbl>
    <w:tbl>
      <w:tblPr>
        <w:tblStyle w:val="Tabela-Siatka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38"/>
        <w:gridCol w:w="6627"/>
        <w:gridCol w:w="1984"/>
        <w:gridCol w:w="5210"/>
      </w:tblGrid>
      <w:tr w:rsidR="00B34020" w:rsidRPr="005F5450" w:rsidTr="005F5450">
        <w:trPr>
          <w:trHeight w:val="1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Pr="005F5450" w:rsidRDefault="00B34020">
            <w:pPr>
              <w:ind w:right="-6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5F545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L.P.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Pr="005F5450" w:rsidRDefault="00B340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F5450">
              <w:rPr>
                <w:rFonts w:asciiTheme="minorHAnsi" w:hAnsiTheme="minorHAnsi" w:cstheme="minorHAnsi"/>
                <w:b/>
                <w:sz w:val="22"/>
                <w:szCs w:val="22"/>
              </w:rPr>
              <w:t>Parametry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Pr="005F5450" w:rsidRDefault="00B340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F5450">
              <w:rPr>
                <w:rFonts w:asciiTheme="minorHAnsi" w:hAnsiTheme="minorHAnsi" w:cstheme="minorHAnsi"/>
                <w:b/>
                <w:sz w:val="22"/>
                <w:szCs w:val="22"/>
              </w:rPr>
              <w:t>Parametr</w:t>
            </w:r>
            <w:proofErr w:type="spellEnd"/>
            <w:r w:rsidRPr="005F54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5F5450">
              <w:rPr>
                <w:rFonts w:asciiTheme="minorHAnsi" w:hAnsiTheme="minorHAnsi" w:cstheme="minorHAnsi"/>
                <w:b/>
                <w:sz w:val="22"/>
                <w:szCs w:val="22"/>
              </w:rPr>
              <w:t>graniczny</w:t>
            </w:r>
            <w:proofErr w:type="spellEnd"/>
          </w:p>
          <w:p w:rsidR="00B34020" w:rsidRPr="005F5450" w:rsidRDefault="00B340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Pr="005F5450" w:rsidRDefault="00B34020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5F545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Potwierdzenie parametru granicznego TAK/określić</w:t>
            </w:r>
          </w:p>
        </w:tc>
      </w:tr>
      <w:tr w:rsidR="00B34020" w:rsidRPr="005F5450" w:rsidTr="005F5450">
        <w:trPr>
          <w:trHeight w:val="1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Pr="005F5450" w:rsidRDefault="00B34020">
            <w:pPr>
              <w:ind w:right="-6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5F545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I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Pr="005F5450" w:rsidRDefault="00B34020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 w:eastAsia="ar-SA"/>
              </w:rPr>
            </w:pPr>
            <w:r w:rsidRPr="005F5450">
              <w:rPr>
                <w:rFonts w:asciiTheme="minorHAnsi" w:hAnsiTheme="minorHAnsi" w:cstheme="minorHAnsi"/>
                <w:b/>
                <w:sz w:val="22"/>
                <w:szCs w:val="22"/>
                <w:lang w:val="pl-PL" w:eastAsia="ar-SA"/>
              </w:rPr>
              <w:t>PARAMETRY OGÓLNE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Pr="005F5450" w:rsidRDefault="00B340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20" w:rsidRPr="005F5450" w:rsidRDefault="00B340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</w:p>
        </w:tc>
      </w:tr>
      <w:tr w:rsidR="00B34020" w:rsidRPr="005F5450" w:rsidTr="005F5450">
        <w:trPr>
          <w:trHeight w:val="1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Pr="005F5450" w:rsidRDefault="00B34020">
            <w:pPr>
              <w:ind w:right="-6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5F545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A</w:t>
            </w:r>
          </w:p>
        </w:tc>
        <w:tc>
          <w:tcPr>
            <w:tcW w:w="1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020" w:rsidRPr="005F5450" w:rsidRDefault="00B34020">
            <w:p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5F545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Urządzenie do oczyszczania powierzchni parą wodną – 1 szt.</w:t>
            </w:r>
          </w:p>
        </w:tc>
      </w:tr>
      <w:tr w:rsidR="00235916" w:rsidRPr="005F5450" w:rsidTr="005F5450">
        <w:trPr>
          <w:trHeight w:val="1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6" w:rsidRPr="005F5450" w:rsidRDefault="00235916">
            <w:pPr>
              <w:numPr>
                <w:ilvl w:val="0"/>
                <w:numId w:val="1"/>
              </w:numPr>
              <w:ind w:right="-67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916" w:rsidRPr="005F5450" w:rsidRDefault="00235916">
            <w:pPr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</w:pPr>
            <w:r w:rsidRPr="005F5450"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  <w:t>- lanca parowa  z wężem o długości minimum 2m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916" w:rsidRPr="005F5450" w:rsidRDefault="002359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5F545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TAK, podać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6" w:rsidRPr="005F5450" w:rsidRDefault="00235916" w:rsidP="00DF4BA7">
            <w:pPr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</w:pPr>
          </w:p>
        </w:tc>
      </w:tr>
      <w:tr w:rsidR="00235916" w:rsidRPr="005F5450" w:rsidTr="005F5450">
        <w:trPr>
          <w:trHeight w:val="1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6" w:rsidRPr="005F5450" w:rsidRDefault="00235916">
            <w:pPr>
              <w:numPr>
                <w:ilvl w:val="0"/>
                <w:numId w:val="1"/>
              </w:numPr>
              <w:ind w:right="-67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916" w:rsidRPr="005F5450" w:rsidRDefault="00235916">
            <w:pPr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</w:pPr>
            <w:r w:rsidRPr="005F5450"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  <w:t>- nie wymaga podłączenia do instalacji wody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916" w:rsidRPr="005F5450" w:rsidRDefault="002359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5F545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6" w:rsidRPr="005F5450" w:rsidRDefault="00235916" w:rsidP="00DF4BA7">
            <w:pPr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</w:pPr>
          </w:p>
        </w:tc>
      </w:tr>
      <w:tr w:rsidR="00235916" w:rsidRPr="005F5450" w:rsidTr="005F5450">
        <w:trPr>
          <w:trHeight w:val="1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6" w:rsidRPr="005F5450" w:rsidRDefault="00235916">
            <w:pPr>
              <w:numPr>
                <w:ilvl w:val="0"/>
                <w:numId w:val="1"/>
              </w:numPr>
              <w:ind w:right="-67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916" w:rsidRPr="005F5450" w:rsidRDefault="00235916">
            <w:pPr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</w:pPr>
            <w:r w:rsidRPr="005F5450"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  <w:t>- zasilanie 230V,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916" w:rsidRPr="005F5450" w:rsidRDefault="002359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5F545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6" w:rsidRPr="005F5450" w:rsidRDefault="00235916" w:rsidP="00DF4BA7">
            <w:pPr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</w:pPr>
          </w:p>
        </w:tc>
      </w:tr>
      <w:tr w:rsidR="00235916" w:rsidRPr="005F5450" w:rsidTr="005F5450">
        <w:trPr>
          <w:trHeight w:val="1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6" w:rsidRPr="005F5450" w:rsidRDefault="00235916">
            <w:pPr>
              <w:numPr>
                <w:ilvl w:val="0"/>
                <w:numId w:val="1"/>
              </w:numPr>
              <w:ind w:right="-67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916" w:rsidRPr="005F5450" w:rsidRDefault="00235916">
            <w:pPr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</w:pPr>
            <w:r w:rsidRPr="005F5450"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  <w:t>- moc nie większa niż 3,5 kW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916" w:rsidRPr="005F5450" w:rsidRDefault="002359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5F545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TAK, podać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6" w:rsidRPr="005F5450" w:rsidRDefault="00235916" w:rsidP="00DF4BA7">
            <w:pPr>
              <w:rPr>
                <w:rFonts w:asciiTheme="minorHAnsi" w:eastAsia="MS Mincho" w:hAnsiTheme="minorHAnsi" w:cstheme="minorHAnsi"/>
                <w:sz w:val="22"/>
                <w:szCs w:val="22"/>
                <w:lang w:val="pl-PL" w:eastAsia="ja-JP"/>
              </w:rPr>
            </w:pPr>
          </w:p>
        </w:tc>
      </w:tr>
    </w:tbl>
    <w:p w:rsidR="005D5094" w:rsidRPr="005F5450" w:rsidRDefault="005D5094">
      <w:pPr>
        <w:rPr>
          <w:rFonts w:asciiTheme="minorHAnsi" w:hAnsiTheme="minorHAnsi" w:cstheme="minorHAnsi"/>
          <w:sz w:val="22"/>
          <w:szCs w:val="22"/>
          <w:lang w:val="pl-PL"/>
        </w:rPr>
      </w:pPr>
    </w:p>
    <w:p w:rsidR="005F5450" w:rsidRDefault="005F5450" w:rsidP="005F5450">
      <w:pPr>
        <w:pStyle w:val="Tekstpodstawowy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Zamawiający wymaga oznaczenia w złożonych dokumentach, którego z punków powyższej tabeli dotyczy poszczególna informacja potwierdzająca jego spełnianie.</w:t>
      </w:r>
    </w:p>
    <w:p w:rsidR="005F5450" w:rsidRDefault="005F5450" w:rsidP="005F5450">
      <w:pPr>
        <w:pStyle w:val="Tekstpodstawowy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5F5450" w:rsidRDefault="005F5450" w:rsidP="005F5450">
      <w:pPr>
        <w:pStyle w:val="Tekstpodstawowy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Powyższe parametry/warunki graniczne stanowią wymagania odcinające – nie spełnienie nawet jednego z ww. wymagań spowoduje odrzucenie oferty.</w:t>
      </w:r>
    </w:p>
    <w:p w:rsidR="005F5450" w:rsidRDefault="005F5450" w:rsidP="005F5450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5F5450" w:rsidRDefault="005F5450" w:rsidP="005F5450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oferowane powyżej wyspecyfikowane urządzenia są kompletne i będą gotowe do użytkowania bez ż</w:t>
      </w:r>
      <w:r>
        <w:rPr>
          <w:rFonts w:asciiTheme="minorHAnsi" w:hAnsiTheme="minorHAnsi" w:cstheme="minorHAnsi"/>
          <w:sz w:val="22"/>
          <w:szCs w:val="22"/>
        </w:rPr>
        <w:t xml:space="preserve">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5F5450" w:rsidRDefault="005F5450" w:rsidP="005F5450">
      <w:pPr>
        <w:pStyle w:val="Tekstblokowy"/>
        <w:ind w:left="7788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5F5450" w:rsidRDefault="005F5450" w:rsidP="005F5450">
      <w:pPr>
        <w:pStyle w:val="Tekstblokowy"/>
        <w:ind w:left="7788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5F5450" w:rsidRPr="005F5450" w:rsidRDefault="005F5450">
      <w:pPr>
        <w:rPr>
          <w:rFonts w:asciiTheme="minorHAnsi" w:hAnsiTheme="minorHAnsi" w:cstheme="minorHAnsi"/>
          <w:sz w:val="22"/>
          <w:szCs w:val="22"/>
          <w:lang w:val="pl-PL"/>
        </w:rPr>
      </w:pPr>
    </w:p>
    <w:sectPr w:rsidR="005F5450" w:rsidRPr="005F5450" w:rsidSect="005F5450">
      <w:pgSz w:w="16838" w:h="11906" w:orient="landscape"/>
      <w:pgMar w:top="1418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9570715E"/>
    <w:lvl w:ilvl="0" w:tplc="AFB2DB6A">
      <w:start w:val="1"/>
      <w:numFmt w:val="decimal"/>
      <w:lvlText w:val="%1."/>
      <w:lvlJc w:val="left"/>
      <w:pPr>
        <w:ind w:left="405" w:hanging="360"/>
      </w:pPr>
      <w:rPr>
        <w:rFonts w:asciiTheme="minorHAnsi" w:eastAsia="Arial Unicode MS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020"/>
    <w:rsid w:val="000C52D4"/>
    <w:rsid w:val="00235916"/>
    <w:rsid w:val="003344BA"/>
    <w:rsid w:val="00436E2C"/>
    <w:rsid w:val="005D5094"/>
    <w:rsid w:val="005F5450"/>
    <w:rsid w:val="008853F3"/>
    <w:rsid w:val="008F17F4"/>
    <w:rsid w:val="009C3045"/>
    <w:rsid w:val="00B34020"/>
    <w:rsid w:val="00C80CC7"/>
    <w:rsid w:val="00CB19DB"/>
    <w:rsid w:val="00DF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402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4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5F5450"/>
    <w:pPr>
      <w:suppressAutoHyphens w:val="0"/>
    </w:pPr>
    <w:rPr>
      <w:rFonts w:ascii="USALight" w:hAnsi="USALight"/>
      <w:kern w:val="0"/>
      <w:sz w:val="22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5450"/>
    <w:rPr>
      <w:rFonts w:ascii="USALight" w:eastAsia="Times New Roman" w:hAnsi="USALight" w:cs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F545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pl-PL" w:eastAsia="en-US"/>
    </w:rPr>
  </w:style>
  <w:style w:type="paragraph" w:styleId="Tekstblokowy">
    <w:name w:val="Block Text"/>
    <w:basedOn w:val="Normalny"/>
    <w:semiHidden/>
    <w:unhideWhenUsed/>
    <w:rsid w:val="005F5450"/>
    <w:pPr>
      <w:suppressAutoHyphens w:val="0"/>
      <w:overflowPunct w:val="0"/>
      <w:autoSpaceDE w:val="0"/>
      <w:autoSpaceDN w:val="0"/>
      <w:adjustRightInd w:val="0"/>
      <w:ind w:left="-426" w:right="-143"/>
    </w:pPr>
    <w:rPr>
      <w:kern w:val="0"/>
      <w:sz w:val="20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402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4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5F5450"/>
    <w:pPr>
      <w:suppressAutoHyphens w:val="0"/>
    </w:pPr>
    <w:rPr>
      <w:rFonts w:ascii="USALight" w:hAnsi="USALight"/>
      <w:kern w:val="0"/>
      <w:sz w:val="22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5450"/>
    <w:rPr>
      <w:rFonts w:ascii="USALight" w:eastAsia="Times New Roman" w:hAnsi="USALight" w:cs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F545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pl-PL" w:eastAsia="en-US"/>
    </w:rPr>
  </w:style>
  <w:style w:type="paragraph" w:styleId="Tekstblokowy">
    <w:name w:val="Block Text"/>
    <w:basedOn w:val="Normalny"/>
    <w:semiHidden/>
    <w:unhideWhenUsed/>
    <w:rsid w:val="005F5450"/>
    <w:pPr>
      <w:suppressAutoHyphens w:val="0"/>
      <w:overflowPunct w:val="0"/>
      <w:autoSpaceDE w:val="0"/>
      <w:autoSpaceDN w:val="0"/>
      <w:adjustRightInd w:val="0"/>
      <w:ind w:left="-426" w:right="-143"/>
    </w:pPr>
    <w:rPr>
      <w:kern w:val="0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Getinge AB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Aparatura</dc:creator>
  <cp:lastModifiedBy>Medes</cp:lastModifiedBy>
  <cp:revision>5</cp:revision>
  <dcterms:created xsi:type="dcterms:W3CDTF">2019-10-23T05:57:00Z</dcterms:created>
  <dcterms:modified xsi:type="dcterms:W3CDTF">2020-06-28T10:23:00Z</dcterms:modified>
</cp:coreProperties>
</file>